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1"/>
      </w:tblGrid>
      <w:tr w:rsidR="00BE2850" w:rsidRPr="00F27948" w14:paraId="131AB91D" w14:textId="77777777" w:rsidTr="00BE2850">
        <w:trPr>
          <w:trHeight w:val="667"/>
          <w:jc w:val="center"/>
        </w:trPr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3D1F7" w14:textId="77777777" w:rsidR="00BE2850" w:rsidRPr="00BE2850" w:rsidRDefault="00BE2850" w:rsidP="00357B0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164</w:t>
            </w:r>
          </w:p>
        </w:tc>
      </w:tr>
    </w:tbl>
    <w:p w14:paraId="033C52D9" w14:textId="77777777" w:rsidR="00E52FD2" w:rsidRPr="00F27948" w:rsidRDefault="00E52FD2" w:rsidP="00E52FD2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E52FD2" w:rsidRPr="00F27948" w14:paraId="1C7268D2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4302FC" w14:textId="77777777" w:rsidR="00E52FD2" w:rsidRPr="00F27948" w:rsidRDefault="00E52FD2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1D64135" w14:textId="77777777" w:rsidR="00E52FD2" w:rsidRPr="00964D74" w:rsidRDefault="00E52FD2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907FEC" w14:textId="77777777" w:rsidR="00E52FD2" w:rsidRPr="00F27948" w:rsidRDefault="00E52FD2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9884958" w14:textId="77777777" w:rsidR="00E52FD2" w:rsidRPr="00BE2850" w:rsidRDefault="00BE2850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E52FD2" w:rsidRPr="00F27948" w14:paraId="4475E6FE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2C0E70" w14:textId="77777777" w:rsidR="00E52FD2" w:rsidRPr="00F27948" w:rsidRDefault="00E52FD2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32C9D5" w14:textId="77777777" w:rsidR="00E52FD2" w:rsidRPr="00F27948" w:rsidRDefault="00E52FD2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Књижевност</w:t>
            </w:r>
            <w:proofErr w:type="spellEnd"/>
          </w:p>
        </w:tc>
      </w:tr>
      <w:tr w:rsidR="00E52FD2" w:rsidRPr="00F27948" w14:paraId="5F5CA698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2B666D" w14:textId="77777777" w:rsidR="00E52FD2" w:rsidRPr="00F27948" w:rsidRDefault="00E52FD2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0560BA" w14:textId="07A828D5" w:rsidR="00E52FD2" w:rsidRPr="00F27948" w:rsidRDefault="00661941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Избор</w:t>
            </w:r>
            <w:proofErr w:type="spellEnd"/>
            <w:r>
              <w:t xml:space="preserve"> </w:t>
            </w:r>
            <w:proofErr w:type="spellStart"/>
            <w:r>
              <w:t>бас</w:t>
            </w:r>
            <w:proofErr w:type="spellEnd"/>
            <w:r w:rsidR="001452D9">
              <w:rPr>
                <w:lang w:val="sr-Cyrl-RS"/>
              </w:rPr>
              <w:t>ана</w:t>
            </w:r>
            <w:r>
              <w:t xml:space="preserve"> и </w:t>
            </w:r>
            <w:proofErr w:type="spellStart"/>
            <w:r>
              <w:t>сликовница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децу</w:t>
            </w:r>
            <w:proofErr w:type="spellEnd"/>
            <w:r>
              <w:t xml:space="preserve"> − </w:t>
            </w:r>
            <w:proofErr w:type="spellStart"/>
            <w:r>
              <w:t>домаћа</w:t>
            </w:r>
            <w:proofErr w:type="spellEnd"/>
            <w:r>
              <w:t xml:space="preserve"> </w:t>
            </w:r>
            <w:proofErr w:type="spellStart"/>
            <w:r>
              <w:t>лектира</w:t>
            </w:r>
            <w:proofErr w:type="spellEnd"/>
          </w:p>
        </w:tc>
      </w:tr>
      <w:tr w:rsidR="00E52FD2" w:rsidRPr="00F27948" w14:paraId="1B1ED03B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700C22" w14:textId="77777777" w:rsidR="00E52FD2" w:rsidRPr="00F27948" w:rsidRDefault="00E52FD2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E31F1" w14:textId="77777777" w:rsidR="00E52FD2" w:rsidRPr="00F27948" w:rsidRDefault="00E52FD2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E52FD2" w:rsidRPr="00F27948" w14:paraId="66CFFADC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273909" w14:textId="77777777" w:rsidR="00E52FD2" w:rsidRPr="00F27948" w:rsidRDefault="00E52FD2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B634E9" w14:textId="77777777" w:rsidR="008939DD" w:rsidRDefault="00661941" w:rsidP="00357B05">
            <w:pPr>
              <w:spacing w:after="0" w:line="240" w:lineRule="auto"/>
              <w:ind w:left="61"/>
              <w:jc w:val="both"/>
            </w:pPr>
            <w:proofErr w:type="spellStart"/>
            <w:r>
              <w:t>Успостављање</w:t>
            </w:r>
            <w:proofErr w:type="spellEnd"/>
            <w:r>
              <w:t xml:space="preserve"> </w:t>
            </w:r>
            <w:proofErr w:type="spellStart"/>
            <w:r>
              <w:t>комуникације</w:t>
            </w:r>
            <w:proofErr w:type="spellEnd"/>
            <w:r>
              <w:t xml:space="preserve"> с </w:t>
            </w:r>
            <w:proofErr w:type="spellStart"/>
            <w:r>
              <w:t>текстом</w:t>
            </w:r>
            <w:proofErr w:type="spellEnd"/>
            <w:r>
              <w:t xml:space="preserve">; </w:t>
            </w:r>
          </w:p>
          <w:p w14:paraId="467E3E04" w14:textId="5933226F" w:rsidR="008939DD" w:rsidRDefault="00F16504" w:rsidP="00357B05">
            <w:pPr>
              <w:spacing w:after="0" w:line="240" w:lineRule="auto"/>
              <w:ind w:left="61"/>
              <w:jc w:val="both"/>
            </w:pPr>
            <w:r>
              <w:rPr>
                <w:lang w:val="sr-Cyrl-RS"/>
              </w:rPr>
              <w:t>−</w:t>
            </w:r>
            <w:r w:rsidR="008939DD">
              <w:rPr>
                <w:lang w:val="sr-Cyrl-RS"/>
              </w:rPr>
              <w:t xml:space="preserve"> </w:t>
            </w:r>
            <w:proofErr w:type="spellStart"/>
            <w:r w:rsidR="00661941">
              <w:t>развијање</w:t>
            </w:r>
            <w:proofErr w:type="spellEnd"/>
            <w:r w:rsidR="00661941">
              <w:t xml:space="preserve"> </w:t>
            </w:r>
            <w:proofErr w:type="spellStart"/>
            <w:r w:rsidR="00661941">
              <w:t>вештине</w:t>
            </w:r>
            <w:proofErr w:type="spellEnd"/>
            <w:r w:rsidR="00661941">
              <w:t xml:space="preserve"> </w:t>
            </w:r>
            <w:proofErr w:type="spellStart"/>
            <w:r w:rsidR="00661941">
              <w:t>читања</w:t>
            </w:r>
            <w:proofErr w:type="spellEnd"/>
            <w:r w:rsidR="008939DD">
              <w:rPr>
                <w:lang w:val="sr-Cyrl-RS"/>
              </w:rPr>
              <w:t>;</w:t>
            </w:r>
            <w:r w:rsidR="00661941">
              <w:t xml:space="preserve"> </w:t>
            </w:r>
          </w:p>
          <w:p w14:paraId="63C3BA53" w14:textId="19BCD8DD" w:rsidR="00E52FD2" w:rsidRPr="00F27948" w:rsidRDefault="00F16504" w:rsidP="00357B0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−</w:t>
            </w:r>
            <w:r w:rsidR="008939DD">
              <w:rPr>
                <w:lang w:val="sr-Cyrl-RS"/>
              </w:rPr>
              <w:t xml:space="preserve"> </w:t>
            </w:r>
            <w:proofErr w:type="spellStart"/>
            <w:r w:rsidR="00661941">
              <w:t>разумевања</w:t>
            </w:r>
            <w:proofErr w:type="spellEnd"/>
            <w:r w:rsidR="00661941">
              <w:t xml:space="preserve"> </w:t>
            </w:r>
            <w:proofErr w:type="spellStart"/>
            <w:r w:rsidR="00661941">
              <w:t>прочитаног</w:t>
            </w:r>
            <w:proofErr w:type="spellEnd"/>
            <w:r w:rsidR="00661941">
              <w:t xml:space="preserve"> и </w:t>
            </w:r>
            <w:proofErr w:type="spellStart"/>
            <w:r w:rsidR="00661941">
              <w:t>говора</w:t>
            </w:r>
            <w:proofErr w:type="spellEnd"/>
            <w:r w:rsidR="00661941">
              <w:t>.</w:t>
            </w:r>
          </w:p>
        </w:tc>
      </w:tr>
      <w:tr w:rsidR="00E52FD2" w:rsidRPr="00F27948" w14:paraId="0262A393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D7BBAA" w14:textId="77777777" w:rsidR="00E52FD2" w:rsidRPr="00F27948" w:rsidRDefault="00E52FD2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6473842" w14:textId="77777777" w:rsidR="00E52FD2" w:rsidRPr="00F27948" w:rsidRDefault="00E52FD2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460B1A" w14:textId="77777777" w:rsidR="00E52FD2" w:rsidRPr="00F27948" w:rsidRDefault="00E52FD2" w:rsidP="00357B0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B24B718" w14:textId="7CD85645" w:rsidR="00661941" w:rsidRPr="008939DD" w:rsidRDefault="00F16504" w:rsidP="00BE2850">
            <w:pPr>
              <w:spacing w:after="0" w:line="240" w:lineRule="auto"/>
              <w:contextualSpacing/>
              <w:rPr>
                <w:rFonts w:eastAsia="Times New Roman" w:cs="Calibri"/>
                <w:lang w:val="sr-Cyrl-RS"/>
              </w:rPr>
            </w:pPr>
            <w:r>
              <w:t>−</w:t>
            </w:r>
            <w:r w:rsidR="00661941">
              <w:t xml:space="preserve"> </w:t>
            </w:r>
            <w:proofErr w:type="spellStart"/>
            <w:r w:rsidR="00661941">
              <w:t>препознаје</w:t>
            </w:r>
            <w:proofErr w:type="spellEnd"/>
            <w:r w:rsidR="00661941">
              <w:t xml:space="preserve"> </w:t>
            </w:r>
            <w:proofErr w:type="spellStart"/>
            <w:r w:rsidR="00661941">
              <w:t>басну</w:t>
            </w:r>
            <w:proofErr w:type="spellEnd"/>
            <w:r w:rsidR="00661941">
              <w:t xml:space="preserve"> и </w:t>
            </w:r>
            <w:proofErr w:type="spellStart"/>
            <w:r w:rsidR="00661941">
              <w:t>сликовницу</w:t>
            </w:r>
            <w:proofErr w:type="spellEnd"/>
            <w:r w:rsidR="008939DD">
              <w:rPr>
                <w:lang w:val="sr-Cyrl-RS"/>
              </w:rPr>
              <w:t>;</w:t>
            </w:r>
          </w:p>
          <w:p w14:paraId="3A90D49B" w14:textId="127299EB" w:rsidR="00661941" w:rsidRPr="008939DD" w:rsidRDefault="00661941" w:rsidP="00BE2850">
            <w:pPr>
              <w:spacing w:after="0" w:line="240" w:lineRule="auto"/>
              <w:contextualSpacing/>
              <w:rPr>
                <w:rFonts w:eastAsia="Times New Roman" w:cs="Calibri"/>
                <w:lang w:val="sr-Cyrl-RS"/>
              </w:rPr>
            </w:pPr>
            <w:r>
              <w:t xml:space="preserve"> </w:t>
            </w:r>
            <w:r w:rsidR="00F16504">
              <w:t>−</w:t>
            </w:r>
            <w:r>
              <w:t xml:space="preserve"> </w:t>
            </w:r>
            <w:proofErr w:type="spellStart"/>
            <w:r>
              <w:t>уочава</w:t>
            </w:r>
            <w:proofErr w:type="spellEnd"/>
            <w:r>
              <w:t xml:space="preserve"> </w:t>
            </w:r>
            <w:proofErr w:type="spellStart"/>
            <w:r>
              <w:t>догађаје</w:t>
            </w:r>
            <w:proofErr w:type="spellEnd"/>
            <w:r>
              <w:t xml:space="preserve">, </w:t>
            </w:r>
            <w:proofErr w:type="spellStart"/>
            <w:r>
              <w:t>проналази</w:t>
            </w:r>
            <w:proofErr w:type="spellEnd"/>
            <w:r>
              <w:t xml:space="preserve"> </w:t>
            </w:r>
            <w:proofErr w:type="spellStart"/>
            <w:r>
              <w:t>информације</w:t>
            </w:r>
            <w:proofErr w:type="spellEnd"/>
            <w:r>
              <w:t xml:space="preserve"> </w:t>
            </w:r>
            <w:proofErr w:type="spellStart"/>
            <w:r>
              <w:t>експлицитно</w:t>
            </w:r>
            <w:proofErr w:type="spellEnd"/>
            <w:r>
              <w:t xml:space="preserve"> </w:t>
            </w:r>
            <w:proofErr w:type="spellStart"/>
            <w:r>
              <w:t>изнете</w:t>
            </w:r>
            <w:proofErr w:type="spellEnd"/>
            <w:r>
              <w:t xml:space="preserve"> у </w:t>
            </w:r>
            <w:proofErr w:type="spellStart"/>
            <w:r>
              <w:t>тексту</w:t>
            </w:r>
            <w:proofErr w:type="spellEnd"/>
            <w:r w:rsidR="008939DD">
              <w:rPr>
                <w:lang w:val="sr-Cyrl-RS"/>
              </w:rPr>
              <w:t>;</w:t>
            </w:r>
          </w:p>
          <w:p w14:paraId="613923AF" w14:textId="518781CB" w:rsidR="00661941" w:rsidRPr="008939DD" w:rsidRDefault="00661941" w:rsidP="00BE2850">
            <w:pPr>
              <w:spacing w:after="0" w:line="240" w:lineRule="auto"/>
              <w:contextualSpacing/>
              <w:rPr>
                <w:rFonts w:eastAsia="Times New Roman" w:cs="Calibri"/>
                <w:lang w:val="sr-Cyrl-RS"/>
              </w:rPr>
            </w:pPr>
            <w:r>
              <w:t xml:space="preserve"> </w:t>
            </w:r>
            <w:r w:rsidR="00F16504">
              <w:t>−</w:t>
            </w:r>
            <w:r>
              <w:t xml:space="preserve"> </w:t>
            </w:r>
            <w:proofErr w:type="spellStart"/>
            <w:r>
              <w:t>доводи</w:t>
            </w:r>
            <w:proofErr w:type="spellEnd"/>
            <w:r>
              <w:t xml:space="preserve"> </w:t>
            </w:r>
            <w:proofErr w:type="spellStart"/>
            <w:r>
              <w:t>садржај</w:t>
            </w:r>
            <w:proofErr w:type="spellEnd"/>
            <w:r>
              <w:t xml:space="preserve"> </w:t>
            </w:r>
            <w:proofErr w:type="spellStart"/>
            <w:r>
              <w:t>басне</w:t>
            </w:r>
            <w:proofErr w:type="spellEnd"/>
            <w:r>
              <w:t xml:space="preserve"> у </w:t>
            </w:r>
            <w:proofErr w:type="spellStart"/>
            <w:r>
              <w:t>везу</w:t>
            </w:r>
            <w:proofErr w:type="spellEnd"/>
            <w:r>
              <w:t xml:space="preserve"> </w:t>
            </w:r>
            <w:proofErr w:type="spellStart"/>
            <w:r>
              <w:t>са</w:t>
            </w:r>
            <w:proofErr w:type="spellEnd"/>
            <w:r>
              <w:t xml:space="preserve"> </w:t>
            </w:r>
            <w:proofErr w:type="spellStart"/>
            <w:r>
              <w:t>илустрацијама</w:t>
            </w:r>
            <w:proofErr w:type="spellEnd"/>
            <w:r w:rsidR="008939DD">
              <w:rPr>
                <w:lang w:val="sr-Cyrl-RS"/>
              </w:rPr>
              <w:t>;</w:t>
            </w:r>
          </w:p>
          <w:p w14:paraId="6B3243DF" w14:textId="568B3624" w:rsidR="00E52FD2" w:rsidRPr="00F27948" w:rsidRDefault="00F16504" w:rsidP="008939DD">
            <w:pPr>
              <w:spacing w:after="0" w:line="240" w:lineRule="auto"/>
              <w:contextualSpacing/>
              <w:rPr>
                <w:rFonts w:eastAsia="Times New Roman" w:cs="Calibri"/>
                <w:lang w:val="ru-RU"/>
              </w:rPr>
            </w:pPr>
            <w:r>
              <w:t>−</w:t>
            </w:r>
            <w:r w:rsidR="00661941">
              <w:t xml:space="preserve"> </w:t>
            </w:r>
            <w:proofErr w:type="spellStart"/>
            <w:r w:rsidR="00661941">
              <w:t>стиче</w:t>
            </w:r>
            <w:proofErr w:type="spellEnd"/>
            <w:r w:rsidR="00661941">
              <w:t xml:space="preserve"> </w:t>
            </w:r>
            <w:proofErr w:type="spellStart"/>
            <w:r w:rsidR="00661941">
              <w:t>читалачке</w:t>
            </w:r>
            <w:proofErr w:type="spellEnd"/>
            <w:r w:rsidR="00661941">
              <w:t xml:space="preserve"> </w:t>
            </w:r>
            <w:proofErr w:type="spellStart"/>
            <w:r w:rsidR="00661941">
              <w:t>навике</w:t>
            </w:r>
            <w:proofErr w:type="spellEnd"/>
            <w:r w:rsidR="00661941">
              <w:t xml:space="preserve"> и </w:t>
            </w:r>
            <w:proofErr w:type="spellStart"/>
            <w:r w:rsidR="00661941">
              <w:t>развија</w:t>
            </w:r>
            <w:proofErr w:type="spellEnd"/>
            <w:r w:rsidR="00661941">
              <w:t xml:space="preserve"> </w:t>
            </w:r>
            <w:proofErr w:type="spellStart"/>
            <w:r w:rsidR="00661941">
              <w:t>љубав</w:t>
            </w:r>
            <w:proofErr w:type="spellEnd"/>
            <w:r w:rsidR="00661941">
              <w:t xml:space="preserve"> </w:t>
            </w:r>
            <w:proofErr w:type="spellStart"/>
            <w:r w:rsidR="00661941">
              <w:t>према</w:t>
            </w:r>
            <w:proofErr w:type="spellEnd"/>
            <w:r w:rsidR="00661941">
              <w:t xml:space="preserve"> </w:t>
            </w:r>
            <w:proofErr w:type="spellStart"/>
            <w:r w:rsidR="00661941">
              <w:t>књигама</w:t>
            </w:r>
            <w:proofErr w:type="spellEnd"/>
            <w:r w:rsidR="008939DD">
              <w:rPr>
                <w:lang w:val="sr-Cyrl-RS"/>
              </w:rPr>
              <w:t>.</w:t>
            </w:r>
          </w:p>
        </w:tc>
      </w:tr>
      <w:tr w:rsidR="00E52FD2" w:rsidRPr="00F27948" w14:paraId="48CBC687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29DEB3" w14:textId="77777777" w:rsidR="00E52FD2" w:rsidRPr="00F27948" w:rsidRDefault="00E52FD2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513785" w14:textId="77777777" w:rsidR="00E52FD2" w:rsidRPr="00F27948" w:rsidRDefault="00661941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текстуална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</w:p>
        </w:tc>
      </w:tr>
      <w:tr w:rsidR="00E52FD2" w:rsidRPr="00F27948" w14:paraId="41016482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8C0162" w14:textId="77777777" w:rsidR="00E52FD2" w:rsidRPr="00F27948" w:rsidRDefault="00E52FD2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1DEC5C" w14:textId="77777777" w:rsidR="00E52FD2" w:rsidRPr="00F27948" w:rsidRDefault="00E52FD2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1"/>
    </w:tbl>
    <w:p w14:paraId="2C0125B0" w14:textId="77777777" w:rsidR="00E52FD2" w:rsidRDefault="00E52FD2" w:rsidP="00E52FD2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939DD" w:rsidRPr="00F27948" w14:paraId="14433AB6" w14:textId="77777777" w:rsidTr="000926DB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9CD279" w14:textId="19DB32A0" w:rsidR="008939DD" w:rsidRPr="00F27948" w:rsidRDefault="008939DD" w:rsidP="008939DD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E52FD2" w:rsidRPr="00F27948" w14:paraId="4E62682D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0F8CBB" w14:textId="77777777" w:rsidR="00E52FD2" w:rsidRPr="00F27948" w:rsidRDefault="00E52FD2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96B9D3" w14:textId="77777777" w:rsidR="00E52FD2" w:rsidRPr="00F27948" w:rsidRDefault="00E52FD2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63AFF7" w14:textId="77777777" w:rsidR="00E52FD2" w:rsidRPr="00F27948" w:rsidRDefault="00E52FD2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E52FD2" w:rsidRPr="00F27948" w14:paraId="49AF7513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437132" w14:textId="77777777" w:rsidR="00E52FD2" w:rsidRPr="00F27948" w:rsidRDefault="00E52FD2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65A65C1" w14:textId="5C451148" w:rsidR="00E52FD2" w:rsidRPr="00F27948" w:rsidRDefault="00E52FD2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FE67BD" w14:textId="35A8E469" w:rsidR="00BE2850" w:rsidRPr="00BE2850" w:rsidRDefault="00BE2850" w:rsidP="00357B0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разговара</w:t>
            </w:r>
            <w:proofErr w:type="spellEnd"/>
            <w:r>
              <w:rPr>
                <w:rFonts w:eastAsia="Times New Roman" w:cs="Calibri"/>
              </w:rPr>
              <w:t xml:space="preserve"> с </w:t>
            </w:r>
            <w:proofErr w:type="spellStart"/>
            <w:r>
              <w:rPr>
                <w:rFonts w:eastAsia="Times New Roman" w:cs="Calibri"/>
              </w:rPr>
              <w:t>ученицима</w:t>
            </w:r>
            <w:proofErr w:type="spellEnd"/>
            <w:r w:rsidR="008939DD">
              <w:rPr>
                <w:rFonts w:eastAsia="Times New Roman" w:cs="Calibri"/>
                <w:lang w:val="sr-Cyrl-RS"/>
              </w:rPr>
              <w:t>;</w:t>
            </w:r>
          </w:p>
          <w:p w14:paraId="5EDEBA90" w14:textId="2DB9F1B9" w:rsidR="00E52FD2" w:rsidRPr="00BE2850" w:rsidRDefault="00E52FD2" w:rsidP="00BE285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поставља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питања</w:t>
            </w:r>
            <w:proofErr w:type="spellEnd"/>
            <w:r w:rsidR="008939DD">
              <w:rPr>
                <w:rFonts w:eastAsia="Times New Roman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A81EB9" w14:textId="285E08C2" w:rsidR="00E52FD2" w:rsidRPr="00BE2850" w:rsidRDefault="00E52FD2" w:rsidP="00BE285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постављена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8939DD">
              <w:rPr>
                <w:lang w:val="sr-Cyrl-RS"/>
              </w:rPr>
              <w:t>;</w:t>
            </w:r>
          </w:p>
        </w:tc>
      </w:tr>
      <w:tr w:rsidR="00E52FD2" w:rsidRPr="00F27948" w14:paraId="4E3EC7E6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2B39E2" w14:textId="77777777" w:rsidR="00E52FD2" w:rsidRPr="00F27948" w:rsidRDefault="00E52FD2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4588716" w14:textId="179F6BD3" w:rsidR="00E52FD2" w:rsidRPr="00F27948" w:rsidRDefault="00E52FD2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435E18" w14:textId="02BBDDF8" w:rsidR="00E52FD2" w:rsidRPr="008939DD" w:rsidRDefault="00BE2850" w:rsidP="00BE2850">
            <w:pPr>
              <w:spacing w:after="0" w:line="240" w:lineRule="auto"/>
              <w:rPr>
                <w:rFonts w:eastAsia="Times New Roman" w:cstheme="minorHAnsi"/>
                <w:lang w:val="sr-Cyrl-RS"/>
              </w:rPr>
            </w:pPr>
            <w:bookmarkStart w:id="2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proofErr w:type="spellStart"/>
            <w:r w:rsidR="00E52FD2" w:rsidRPr="00BE2850">
              <w:rPr>
                <w:rFonts w:cs="MyriadPro-Regular"/>
              </w:rPr>
              <w:t>најављује</w:t>
            </w:r>
            <w:proofErr w:type="spellEnd"/>
            <w:r w:rsidR="00E52FD2" w:rsidRPr="00BE2850">
              <w:rPr>
                <w:rFonts w:cs="MyriadPro-Regular"/>
              </w:rPr>
              <w:t xml:space="preserve"> </w:t>
            </w:r>
            <w:proofErr w:type="spellStart"/>
            <w:r w:rsidR="00E52FD2" w:rsidRPr="00BE2850">
              <w:rPr>
                <w:rFonts w:cs="MyriadPro-Regular"/>
              </w:rPr>
              <w:t>наставну</w:t>
            </w:r>
            <w:proofErr w:type="spellEnd"/>
            <w:r w:rsidR="00E52FD2" w:rsidRPr="00BE2850">
              <w:rPr>
                <w:rFonts w:cs="MyriadPro-Regular"/>
              </w:rPr>
              <w:t xml:space="preserve"> </w:t>
            </w:r>
            <w:proofErr w:type="spellStart"/>
            <w:r w:rsidR="00E52FD2" w:rsidRPr="00BE2850">
              <w:rPr>
                <w:rFonts w:cs="MyriadPro-Regular"/>
              </w:rPr>
              <w:t>јединицу</w:t>
            </w:r>
            <w:proofErr w:type="spellEnd"/>
            <w:r w:rsidR="00E52FD2" w:rsidRPr="00BE2850">
              <w:rPr>
                <w:rFonts w:cs="MyriadPro-Regular"/>
              </w:rPr>
              <w:t xml:space="preserve"> и </w:t>
            </w:r>
            <w:proofErr w:type="spellStart"/>
            <w:r w:rsidR="00E52FD2" w:rsidRPr="00BE2850">
              <w:rPr>
                <w:rFonts w:cs="MyriadPro-Regular"/>
              </w:rPr>
              <w:t>истиче</w:t>
            </w:r>
            <w:proofErr w:type="spellEnd"/>
            <w:r w:rsidR="00E52FD2" w:rsidRPr="00BE2850">
              <w:rPr>
                <w:rFonts w:cs="MyriadPro-Regular"/>
              </w:rPr>
              <w:t xml:space="preserve"> </w:t>
            </w:r>
            <w:proofErr w:type="spellStart"/>
            <w:r w:rsidR="00E52FD2" w:rsidRPr="00BE2850">
              <w:rPr>
                <w:rFonts w:cs="MyriadPro-Regular"/>
              </w:rPr>
              <w:t>циљ</w:t>
            </w:r>
            <w:proofErr w:type="spellEnd"/>
            <w:r w:rsidR="00E52FD2" w:rsidRPr="00BE2850">
              <w:rPr>
                <w:rFonts w:cs="MyriadPro-Regular"/>
              </w:rPr>
              <w:t xml:space="preserve"> </w:t>
            </w:r>
            <w:proofErr w:type="spellStart"/>
            <w:r w:rsidR="00E52FD2" w:rsidRPr="00BE2850">
              <w:rPr>
                <w:rFonts w:cs="MyriadPro-Regular"/>
              </w:rPr>
              <w:t>часа</w:t>
            </w:r>
            <w:proofErr w:type="spellEnd"/>
            <w:r w:rsidR="008939DD">
              <w:rPr>
                <w:rFonts w:cs="MyriadPro-Regular"/>
                <w:lang w:val="sr-Cyrl-RS"/>
              </w:rPr>
              <w:t>;</w:t>
            </w:r>
          </w:p>
          <w:p w14:paraId="4A7D5F03" w14:textId="1AB52360" w:rsidR="00E52FD2" w:rsidRPr="00F27948" w:rsidRDefault="00BE2850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пише</w:t>
            </w:r>
            <w:r w:rsidR="008939DD">
              <w:rPr>
                <w:rFonts w:eastAsia="Times New Roman" w:cs="Calibri"/>
                <w:lang w:val="ru-RU"/>
              </w:rPr>
              <w:t>;</w:t>
            </w:r>
          </w:p>
          <w:bookmarkEnd w:id="2"/>
          <w:p w14:paraId="46B2DAF2" w14:textId="4B726E47" w:rsidR="00BE2850" w:rsidRPr="00BE2850" w:rsidRDefault="00BE2850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организује</w:t>
            </w:r>
            <w:proofErr w:type="spellEnd"/>
            <w:r>
              <w:t xml:space="preserve"> </w:t>
            </w:r>
            <w:proofErr w:type="spellStart"/>
            <w:r>
              <w:t>ученичке</w:t>
            </w:r>
            <w:proofErr w:type="spellEnd"/>
            <w:r>
              <w:t xml:space="preserve"> </w:t>
            </w:r>
            <w:proofErr w:type="spellStart"/>
            <w:r>
              <w:t>активности</w:t>
            </w:r>
            <w:proofErr w:type="spellEnd"/>
            <w:r w:rsidR="008939DD">
              <w:rPr>
                <w:lang w:val="sr-Cyrl-RS"/>
              </w:rPr>
              <w:t>;</w:t>
            </w:r>
          </w:p>
          <w:p w14:paraId="56865320" w14:textId="7FFD7953" w:rsidR="00BE2850" w:rsidRPr="00BE2850" w:rsidRDefault="00BE2850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 xml:space="preserve"> </w:t>
            </w:r>
            <w:proofErr w:type="spellStart"/>
            <w:r>
              <w:t>објашњава</w:t>
            </w:r>
            <w:proofErr w:type="spellEnd"/>
            <w:r w:rsidR="008939DD">
              <w:rPr>
                <w:lang w:val="sr-Cyrl-RS"/>
              </w:rPr>
              <w:t>;</w:t>
            </w:r>
          </w:p>
          <w:p w14:paraId="7A2FCAF6" w14:textId="1EF860E9" w:rsidR="00BE2850" w:rsidRPr="00BE2850" w:rsidRDefault="00BE2850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усмерава</w:t>
            </w:r>
            <w:proofErr w:type="spellEnd"/>
            <w:r w:rsidR="008939DD">
              <w:rPr>
                <w:lang w:val="sr-Cyrl-RS"/>
              </w:rPr>
              <w:t>;</w:t>
            </w:r>
          </w:p>
          <w:p w14:paraId="168A457E" w14:textId="39AA9CEB" w:rsidR="00BE2850" w:rsidRPr="00BE2850" w:rsidRDefault="00BE2850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прати</w:t>
            </w:r>
            <w:proofErr w:type="spellEnd"/>
            <w:r w:rsidR="008939DD">
              <w:rPr>
                <w:lang w:val="sr-Cyrl-RS"/>
              </w:rPr>
              <w:t>;</w:t>
            </w:r>
          </w:p>
          <w:p w14:paraId="5198ABA5" w14:textId="3AFB7747" w:rsidR="00E52FD2" w:rsidRPr="00F27948" w:rsidRDefault="00661941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вреднује</w:t>
            </w:r>
            <w:proofErr w:type="spellEnd"/>
            <w:r w:rsidR="008939DD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FDAD9C" w14:textId="3A82B658" w:rsidR="00E52FD2" w:rsidRPr="00F27948" w:rsidRDefault="00E52FD2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8939DD">
              <w:rPr>
                <w:rFonts w:eastAsia="Times New Roman" w:cs="Calibri"/>
                <w:lang w:val="ru-RU"/>
              </w:rPr>
              <w:t>;</w:t>
            </w:r>
          </w:p>
          <w:p w14:paraId="66FA1D40" w14:textId="439A2CD4" w:rsidR="00E52FD2" w:rsidRPr="00F27948" w:rsidRDefault="00E52FD2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 наслов</w:t>
            </w:r>
            <w:r w:rsidR="008939DD">
              <w:rPr>
                <w:rFonts w:eastAsia="Times New Roman" w:cs="Calibri"/>
                <w:lang w:val="ru-RU"/>
              </w:rPr>
              <w:t>;</w:t>
            </w:r>
          </w:p>
          <w:p w14:paraId="24410974" w14:textId="0CB69936" w:rsidR="00BE2850" w:rsidRPr="00BE2850" w:rsidRDefault="00BE2850" w:rsidP="0066194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проналазе</w:t>
            </w:r>
            <w:proofErr w:type="spellEnd"/>
            <w:r w:rsidR="008939DD">
              <w:rPr>
                <w:lang w:val="sr-Cyrl-RS"/>
              </w:rPr>
              <w:t>;</w:t>
            </w:r>
          </w:p>
          <w:p w14:paraId="6E145B83" w14:textId="77DFB83A" w:rsidR="00BE2850" w:rsidRPr="00BE2850" w:rsidRDefault="00BE2850" w:rsidP="0066194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прелиставају</w:t>
            </w:r>
            <w:proofErr w:type="spellEnd"/>
            <w:r w:rsidR="008939DD">
              <w:rPr>
                <w:lang w:val="sr-Cyrl-RS"/>
              </w:rPr>
              <w:t>;</w:t>
            </w:r>
          </w:p>
          <w:p w14:paraId="1E07AF85" w14:textId="5CAB756A" w:rsidR="00BE2850" w:rsidRPr="00BE2850" w:rsidRDefault="00BE2850" w:rsidP="0066194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читају</w:t>
            </w:r>
            <w:proofErr w:type="spellEnd"/>
            <w:r w:rsidR="008939DD">
              <w:rPr>
                <w:lang w:val="sr-Cyrl-RS"/>
              </w:rPr>
              <w:t>;</w:t>
            </w:r>
          </w:p>
          <w:p w14:paraId="27E54FC5" w14:textId="38C45686" w:rsidR="00BE2850" w:rsidRPr="00BE2850" w:rsidRDefault="00BE2850" w:rsidP="0066194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8939DD">
              <w:rPr>
                <w:lang w:val="sr-Cyrl-RS"/>
              </w:rPr>
              <w:t>;</w:t>
            </w:r>
          </w:p>
          <w:p w14:paraId="2331F2DD" w14:textId="08056805" w:rsidR="00E52FD2" w:rsidRPr="00F27948" w:rsidRDefault="00BE2850" w:rsidP="0066194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постављају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8939DD">
              <w:rPr>
                <w:lang w:val="sr-Cyrl-RS"/>
              </w:rPr>
              <w:t>;</w:t>
            </w:r>
          </w:p>
        </w:tc>
      </w:tr>
      <w:tr w:rsidR="00E52FD2" w:rsidRPr="00F27948" w14:paraId="51935360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87A48F" w14:textId="77777777" w:rsidR="00E52FD2" w:rsidRPr="00F27948" w:rsidRDefault="00E52FD2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3C0F244" w14:textId="21B54E56" w:rsidR="00E52FD2" w:rsidRPr="00F27948" w:rsidRDefault="00E52FD2" w:rsidP="00357B05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1AFF41" w14:textId="5C1BAD8B" w:rsidR="00E52FD2" w:rsidRPr="00BE2850" w:rsidRDefault="00E52FD2" w:rsidP="00BE2850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</w:t>
            </w:r>
            <w:r w:rsidR="008939DD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BF57AD" w14:textId="4FF3DF57" w:rsidR="00E52FD2" w:rsidRPr="00BE2850" w:rsidRDefault="00BE2850" w:rsidP="00BE2850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и</w:t>
            </w:r>
            <w:r w:rsidR="00E52FD2">
              <w:t>луструју</w:t>
            </w:r>
            <w:proofErr w:type="spellEnd"/>
            <w:r w:rsidR="008939DD">
              <w:rPr>
                <w:lang w:val="sr-Cyrl-RS"/>
              </w:rPr>
              <w:t>.</w:t>
            </w:r>
          </w:p>
        </w:tc>
      </w:tr>
      <w:tr w:rsidR="00E52FD2" w:rsidRPr="00F27948" w14:paraId="21F42FE9" w14:textId="77777777" w:rsidTr="00357B0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F26750" w14:textId="77777777" w:rsidR="00E52FD2" w:rsidRPr="00F27948" w:rsidRDefault="00E52FD2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D722EF2" w14:textId="77777777" w:rsidR="00E52FD2" w:rsidRPr="00F27948" w:rsidRDefault="00E52FD2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7FCD4F" w14:textId="77777777" w:rsidR="00E52FD2" w:rsidRPr="00F27948" w:rsidRDefault="00661941" w:rsidP="00BE2850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праћењем</w:t>
            </w:r>
            <w:proofErr w:type="spellEnd"/>
            <w:r>
              <w:t xml:space="preserve"> и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  <w:r w:rsidRPr="00F27948">
              <w:rPr>
                <w:rFonts w:cs="Calibri"/>
                <w:lang w:val="ru-RU"/>
              </w:rPr>
              <w:t xml:space="preserve"> </w:t>
            </w:r>
          </w:p>
        </w:tc>
      </w:tr>
      <w:tr w:rsidR="00E52FD2" w:rsidRPr="00F27948" w14:paraId="46FD9631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DEB9D0" w14:textId="77777777" w:rsidR="00E52FD2" w:rsidRPr="00F27948" w:rsidRDefault="00E52FD2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0E8B34EF" w14:textId="77777777" w:rsidR="00E52FD2" w:rsidRPr="00F27948" w:rsidRDefault="00E52FD2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0D7A7C89" w14:textId="77777777" w:rsidR="00E52FD2" w:rsidRPr="00F27948" w:rsidRDefault="00E52FD2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F0840BA" w14:textId="77777777" w:rsidR="00E52FD2" w:rsidRPr="00F27948" w:rsidRDefault="00E52FD2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AA7F8CF" w14:textId="77777777" w:rsidR="00E52FD2" w:rsidRPr="00F27948" w:rsidRDefault="00E52FD2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lastRenderedPageBreak/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90103DA" w14:textId="77777777" w:rsidR="00E52FD2" w:rsidRPr="00F27948" w:rsidRDefault="00E52FD2" w:rsidP="00357B05">
            <w:pPr>
              <w:spacing w:after="120"/>
              <w:rPr>
                <w:rFonts w:cs="Calibri"/>
              </w:rPr>
            </w:pPr>
          </w:p>
        </w:tc>
      </w:tr>
    </w:tbl>
    <w:p w14:paraId="0977A108" w14:textId="77777777" w:rsidR="00E52FD2" w:rsidRPr="007B6970" w:rsidRDefault="00E52FD2" w:rsidP="00E52FD2">
      <w:pPr>
        <w:rPr>
          <w:lang w:val="ru-RU"/>
        </w:rPr>
      </w:pPr>
    </w:p>
    <w:sectPr w:rsidR="00E52FD2" w:rsidRPr="007B6970" w:rsidSect="00B345C8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7217B0" w14:textId="77777777" w:rsidR="00AF6600" w:rsidRDefault="00AF6600" w:rsidP="008939DD">
      <w:pPr>
        <w:spacing w:after="0" w:line="240" w:lineRule="auto"/>
      </w:pPr>
      <w:r>
        <w:separator/>
      </w:r>
    </w:p>
  </w:endnote>
  <w:endnote w:type="continuationSeparator" w:id="0">
    <w:p w14:paraId="36DA7138" w14:textId="77777777" w:rsidR="00AF6600" w:rsidRDefault="00AF6600" w:rsidP="008939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24E072B" w14:textId="211E58B8" w:rsidR="008939DD" w:rsidRDefault="008939D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164</w:t>
        </w:r>
      </w:p>
    </w:sdtContent>
  </w:sdt>
  <w:p w14:paraId="46ED5D06" w14:textId="77777777" w:rsidR="008939DD" w:rsidRDefault="008939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FEA72D" w14:textId="77777777" w:rsidR="00AF6600" w:rsidRDefault="00AF6600" w:rsidP="008939DD">
      <w:pPr>
        <w:spacing w:after="0" w:line="240" w:lineRule="auto"/>
      </w:pPr>
      <w:r>
        <w:separator/>
      </w:r>
    </w:p>
  </w:footnote>
  <w:footnote w:type="continuationSeparator" w:id="0">
    <w:p w14:paraId="1BC7BC92" w14:textId="77777777" w:rsidR="00AF6600" w:rsidRDefault="00AF6600" w:rsidP="008939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FD2"/>
    <w:rsid w:val="001452D9"/>
    <w:rsid w:val="00661941"/>
    <w:rsid w:val="006A7AAC"/>
    <w:rsid w:val="006F2179"/>
    <w:rsid w:val="00756F20"/>
    <w:rsid w:val="00765CFB"/>
    <w:rsid w:val="008939DD"/>
    <w:rsid w:val="00AF6600"/>
    <w:rsid w:val="00B345C8"/>
    <w:rsid w:val="00BE2850"/>
    <w:rsid w:val="00D83873"/>
    <w:rsid w:val="00E52FD2"/>
    <w:rsid w:val="00EE3C33"/>
    <w:rsid w:val="00F16504"/>
    <w:rsid w:val="00F664CA"/>
    <w:rsid w:val="00FB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9E1125"/>
  <w15:docId w15:val="{2DB3EC64-998F-4065-B1AA-53CE9CAAD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FD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2FD2"/>
    <w:pPr>
      <w:ind w:left="720"/>
      <w:contextualSpacing/>
    </w:pPr>
  </w:style>
  <w:style w:type="paragraph" w:styleId="NoSpacing">
    <w:name w:val="No Spacing"/>
    <w:uiPriority w:val="1"/>
    <w:qFormat/>
    <w:rsid w:val="00E52FD2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8939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39D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939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39DD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65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50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6</cp:revision>
  <dcterms:created xsi:type="dcterms:W3CDTF">2019-07-10T13:12:00Z</dcterms:created>
  <dcterms:modified xsi:type="dcterms:W3CDTF">2019-07-14T05:55:00Z</dcterms:modified>
</cp:coreProperties>
</file>